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FB" w:rsidRPr="001778FB" w:rsidRDefault="001778FB" w:rsidP="001778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778F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hu-HU"/>
        </w:rPr>
        <w:t>2. melléklet a 2011. évi CLXXXIX. törvényhez</w:t>
      </w:r>
    </w:p>
    <w:p w:rsidR="001778FB" w:rsidRPr="001778FB" w:rsidRDefault="001778FB" w:rsidP="00177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1778F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Vagyon-, jövedelem- és gazdasági érdekeltségi nyilatkozat helyi önkormányzati képviselő’ (polgármester, alpolgármester), valamint a vele közös háztartásban élő házas- vagy élettársa és gyermeke számára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nyilatkozatot adó személye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1. A nyilatkozatot adó: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önkormányzati képviselő, polgármester, alpolgármester (a továbbiakban együtt: képviselő)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képviselővel közös háztartásban élő házas- vagy élettárs (a továbbiakban: házas-/élettárs)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képviselővel közös háztartásban élő gyermek (a továbbiakban: gyermek)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2. A képviselő neve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3. A házas-/élettárs neve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4. A gyermek neve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A.</w:t>
      </w:r>
      <w:proofErr w:type="gramEnd"/>
      <w:r w:rsidRPr="001778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Rész</w:t>
      </w:r>
    </w:p>
    <w:p w:rsidR="001778FB" w:rsidRPr="001778FB" w:rsidRDefault="001778FB" w:rsidP="001778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VAGYONI NYILATKOZAT</w:t>
      </w:r>
    </w:p>
    <w:p w:rsidR="001778FB" w:rsidRPr="001778FB" w:rsidRDefault="001778FB" w:rsidP="001778F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778F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I. Ingatlanok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1.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bányatelek stb.): 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>f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ingatlanjogi jellege (társasház, szövetkezeti ház, műemlék, bányatelek stb.): 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3.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bányatelek stb.): 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 neve, ahol az ingatlan fekszik (Budapesten kerület is): 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területnagysága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Művelési ága (vagy a művelés alól kivett terület elnevezése)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Az épület fő rendeltetés szerinti jellege (lakóház, üdülő, gazdasági épület stb.), az épület alapterülete: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jogi jellege (társasház, szövetkezeti ház, műemlék, bányatelek stb.): 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f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 nyilatkozó jogállása (tulajdonos, bérlő stb.): 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g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tulajdon esetén a tulajdoni hányad mértéke: 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h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szerzés jogcíme, ideje (a jogviszony kezdete): 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778F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II. Nagy értékű ingóságok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1. Gépjárművek: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személygépkocsi: .........................................................................................................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 jogcíme: ................................................................................................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tehergépjármű, autóbusz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motorkerékpár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2. Vízi vagy légi jármű: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jellege: .................................................................................................................................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jellege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típusa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 jogcíme: 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3. Védett műalkotás, védett gyűjtemény: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egyedi alkotások: 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db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 jogcíme: 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db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 jogcíme: 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db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gyűjtemény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db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db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db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4.</w:t>
      </w:r>
      <w:hyperlink r:id="rId7" w:anchor="lbj182id80c2" w:tooltip="" w:history="1">
        <w:r w:rsidRPr="0017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hu-HU"/>
          </w:rPr>
          <w:t>183</w:t>
        </w:r>
      </w:hyperlink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Egyéb, darabonként vagy készletenként (gyűjteményenként) a mindenkori, a közszolgálati tisztviselőkről szóló törvény szerinti illetményalap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meghaladó értékű ingóság: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megnevezés: 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ideje, jogcíme: 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megnevezés: 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szerzés ideje jogcíme: 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5. Értékpapírban elhelyezett megtakarítás vagy egyéb befektetés (részvény, kötvény, részjegy, nagy értékű biztosítás stb.):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névérték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névérték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, biztosítási összeg: 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6. Takarékbetétben elhelyezett megtakarítás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.......................................................................Ft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7.</w:t>
      </w:r>
      <w:hyperlink r:id="rId8" w:anchor="lbj183id80c2" w:tooltip="" w:history="1">
        <w:r w:rsidRPr="0017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hu-HU"/>
          </w:rPr>
          <w:t>184</w:t>
        </w:r>
      </w:hyperlink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mindenkori, a közszolgálati tisztviselőkről szóló törvény szerinti illetményalap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meghaladó készpénz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 Ft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8.</w:t>
      </w:r>
      <w:hyperlink r:id="rId9" w:anchor="lbj184id80c2" w:tooltip="" w:history="1">
        <w:r w:rsidRPr="0017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hu-HU"/>
          </w:rPr>
          <w:t>185</w:t>
        </w:r>
      </w:hyperlink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összességében a mindenkori, a közszolgálati tisztviselőkről szóló törvény szerinti illetményalap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meghaladó pénzintézeti számlakövetelés vagy más, szerződés alapján fennálló pénzkövetelés: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pénzintézeti számlakövetelés: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forintban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devizában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(forintértéken): 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más szerződés alapján fennálló pénzkövetelés összege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..................................................Ft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9.</w:t>
      </w:r>
      <w:hyperlink r:id="rId10" w:anchor="lbj185id80c2" w:tooltip="" w:history="1">
        <w:r w:rsidRPr="001778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hu-HU"/>
          </w:rPr>
          <w:t>186</w:t>
        </w:r>
      </w:hyperlink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Más, jelentősebb értékű vagyontárgyak, ha azok együttes értéke a mindenkori, a közszolgálati tisztviselőkről szóló törvény szerinti illetményalap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hathavi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összegét meghaladja: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megnevezés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778F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III. Tartozások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 rovatban kérjük feltüntetni a köztartozás címén, valamint a pénzintézettel vagy magánszemélyekkel szemben esetlegesen fennálló tartozásait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1. Köztartozás (adó, vám, illeték, tb-járulék stb.)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forint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2. Pénzintézettel szembeni tartozás (hitel, kölcsön stb.)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forint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3. Magánszemélyekkel szembeni tartozás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......................................................................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forint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1778FB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IV. Egyéb közlendők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............................................................................................................................................................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B. Rész</w:t>
      </w:r>
    </w:p>
    <w:p w:rsidR="001778FB" w:rsidRPr="001778FB" w:rsidRDefault="001778FB" w:rsidP="001778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JÖVEDELEMNYILATKOZAT</w:t>
      </w:r>
    </w:p>
    <w:p w:rsidR="001778FB" w:rsidRPr="001778FB" w:rsidRDefault="001778FB" w:rsidP="0017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(a képviselői tiszteletdíjon kívüli adóköteles jövedelmek)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1. Foglalkozása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Munkahelye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Szünetelteti-e foglalkozását: igen</w:t>
      </w:r>
    </w:p>
    <w:p w:rsidR="001778FB" w:rsidRPr="001778FB" w:rsidRDefault="001778FB" w:rsidP="00177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Foglalkozásából származó havi adóköteles (bruttó) jövedelme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.....................................Ft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2. Az 1. pontban írt foglalkozásán kívüli, valamennyi olyan tevékenysége, amelyből adóköteles jövedelme származik: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megnevezése: 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kifizető személye (kivéve a jogszabályon alapuló titoktartási kötelezettség alá eső tevékenységek): 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rendszeressége (havi, egyéb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rendszerességű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, eseti vagy időszakos): 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(bruttó) összege: ....................................................................................... Ft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megnevezése: 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lastRenderedPageBreak/>
        <w:t xml:space="preserve">b)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kifizető személye (kivéve a jogszabályon alapuló titoktartási kötelezettség alá eső tevékenységek): 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rendszeressége (havi, egyéb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rendszerességű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, eseti vagy időszakos): 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(bruttó) összege: ....................................................................................... Ft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)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tevékenység megnevezése: 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kifizető személye (kivéve a jogszabályon alapuló titoktartási kötelezettség alá eső tevékenységek): 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c)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rendszeressége (havi, egyéb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rendszerességű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, eseti vagy időszakos): 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d) 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jövedelem (bruttó) összege: ....................................................................................... Ft</w:t>
      </w:r>
    </w:p>
    <w:p w:rsidR="001778FB" w:rsidRPr="001778FB" w:rsidRDefault="001778FB" w:rsidP="001778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C. Rész</w:t>
      </w:r>
    </w:p>
    <w:p w:rsidR="001778FB" w:rsidRPr="001778FB" w:rsidRDefault="001778FB" w:rsidP="001778F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GAZDASÁGI ÉRDEKELTSÉGI NYILATKOZAT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társaságban fennálló tisztsége vagy érdekeltsége: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I.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beltag/kültag stb.)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...............................................................%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..........................................................................%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II.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 Gazdasági társaság formája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beltag/kültag stb.)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...............................................................%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..........................................................................%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III.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beltag/kültag stb.)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...............................................................%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..........................................................................%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IV.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beltag/kültag stb.)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...............................................................%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5. A tulajdoni érdekeltség jelenlegi aránya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..........................................................................%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V.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1. Gazdasági társaság neve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2. Gazdasági társaság formája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3. Az érdekeltség formája (tulajdonos, részvényes, bt. esetén beltag/kültag stb.)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tulajdoni érdekeltség </w:t>
      </w:r>
      <w:proofErr w:type="spell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keletkezésekori</w:t>
      </w:r>
      <w:proofErr w:type="spell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aránya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...............................................................%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5. A tulajdoni érdekeltség jelenlegi aránya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..........................................................................%</w:t>
      </w:r>
    </w:p>
    <w:p w:rsidR="001778FB" w:rsidRPr="001778FB" w:rsidRDefault="001778FB" w:rsidP="001778FB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6. A gazdasági társaságban viselt tisztsége</w:t>
      </w:r>
      <w:proofErr w:type="gramStart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</w:t>
      </w:r>
    </w:p>
    <w:p w:rsidR="001778FB" w:rsidRPr="001778FB" w:rsidRDefault="001778FB" w:rsidP="00177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778FB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9804EC" w:rsidRDefault="002E77AA">
      <w:bookmarkStart w:id="0" w:name="_GoBack"/>
      <w:bookmarkEnd w:id="0"/>
    </w:p>
    <w:sectPr w:rsidR="009804E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AA" w:rsidRDefault="002E77AA" w:rsidP="001778FB">
      <w:pPr>
        <w:spacing w:after="0" w:line="240" w:lineRule="auto"/>
      </w:pPr>
      <w:r>
        <w:separator/>
      </w:r>
    </w:p>
  </w:endnote>
  <w:endnote w:type="continuationSeparator" w:id="0">
    <w:p w:rsidR="002E77AA" w:rsidRDefault="002E77AA" w:rsidP="0017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522602"/>
      <w:docPartObj>
        <w:docPartGallery w:val="Page Numbers (Bottom of Page)"/>
        <w:docPartUnique/>
      </w:docPartObj>
    </w:sdtPr>
    <w:sdtContent>
      <w:p w:rsidR="001778FB" w:rsidRDefault="001778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778FB" w:rsidRDefault="001778F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AA" w:rsidRDefault="002E77AA" w:rsidP="001778FB">
      <w:pPr>
        <w:spacing w:after="0" w:line="240" w:lineRule="auto"/>
      </w:pPr>
      <w:r>
        <w:separator/>
      </w:r>
    </w:p>
  </w:footnote>
  <w:footnote w:type="continuationSeparator" w:id="0">
    <w:p w:rsidR="002E77AA" w:rsidRDefault="002E77AA" w:rsidP="00177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FB"/>
    <w:rsid w:val="001778FB"/>
    <w:rsid w:val="002E77AA"/>
    <w:rsid w:val="00382655"/>
    <w:rsid w:val="00E1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78FB"/>
  </w:style>
  <w:style w:type="paragraph" w:styleId="llb">
    <w:name w:val="footer"/>
    <w:basedOn w:val="Norml"/>
    <w:link w:val="llbChar"/>
    <w:uiPriority w:val="99"/>
    <w:unhideWhenUsed/>
    <w:rsid w:val="0017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7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78FB"/>
  </w:style>
  <w:style w:type="paragraph" w:styleId="llb">
    <w:name w:val="footer"/>
    <w:basedOn w:val="Norml"/>
    <w:link w:val="llbChar"/>
    <w:uiPriority w:val="99"/>
    <w:unhideWhenUsed/>
    <w:rsid w:val="00177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r/gen/hjegy_doc.cgi?docid=A1100189.T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et.jogtar.hu/jr/gen/hjegy_doc.cgi?docid=A1100189.TV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net.jogtar.hu/jr/gen/hjegy_doc.cgi?docid=A1100189.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r/gen/hjegy_doc.cgi?docid=A1100189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2693</Words>
  <Characters>18583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kir</cp:lastModifiedBy>
  <cp:revision>1</cp:revision>
  <dcterms:created xsi:type="dcterms:W3CDTF">2017-12-22T10:39:00Z</dcterms:created>
  <dcterms:modified xsi:type="dcterms:W3CDTF">2017-12-22T10:40:00Z</dcterms:modified>
</cp:coreProperties>
</file>